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9E" w:rsidRPr="00141BCF" w:rsidRDefault="00C8679E" w:rsidP="00B93CB1">
      <w:pPr>
        <w:pStyle w:val="NormalWeb"/>
        <w:bidi/>
        <w:jc w:val="center"/>
        <w:rPr>
          <w:rFonts w:ascii="Tahoma" w:hAnsi="Tahoma" w:cs="B Titr"/>
          <w:b/>
          <w:bCs/>
          <w:sz w:val="12"/>
          <w:szCs w:val="12"/>
          <w:rtl/>
        </w:rPr>
      </w:pPr>
      <w:bookmarkStart w:id="0" w:name="_GoBack"/>
      <w:bookmarkEnd w:id="0"/>
    </w:p>
    <w:p w:rsidR="002920F4" w:rsidRPr="00141BCF" w:rsidRDefault="00C8679E" w:rsidP="00C8679E">
      <w:pPr>
        <w:pStyle w:val="NormalWeb"/>
        <w:bidi/>
        <w:jc w:val="center"/>
        <w:rPr>
          <w:rFonts w:ascii="Tahoma" w:hAnsi="Tahoma" w:cs="B Titr"/>
          <w:b/>
          <w:bCs/>
          <w:sz w:val="20"/>
          <w:szCs w:val="20"/>
          <w:rtl/>
        </w:rPr>
      </w:pPr>
      <w:r w:rsidRPr="00141BCF">
        <w:rPr>
          <w:rFonts w:ascii="Tahoma" w:hAnsi="Tahoma" w:cs="B Titr" w:hint="cs"/>
          <w:b/>
          <w:bCs/>
          <w:sz w:val="20"/>
          <w:szCs w:val="20"/>
          <w:rtl/>
        </w:rPr>
        <w:t>ب</w:t>
      </w:r>
      <w:r w:rsidR="002920F4" w:rsidRPr="00141BCF">
        <w:rPr>
          <w:rFonts w:ascii="Tahoma" w:hAnsi="Tahoma" w:cs="B Titr" w:hint="cs"/>
          <w:b/>
          <w:bCs/>
          <w:sz w:val="20"/>
          <w:szCs w:val="20"/>
          <w:rtl/>
        </w:rPr>
        <w:t>سمه تعالي</w:t>
      </w:r>
    </w:p>
    <w:p w:rsidR="002920F4" w:rsidRPr="00B93CB1" w:rsidRDefault="002920F4" w:rsidP="00B93CB1">
      <w:pPr>
        <w:pStyle w:val="NormalWeb"/>
        <w:bidi/>
        <w:jc w:val="center"/>
        <w:rPr>
          <w:rFonts w:ascii="Tahoma" w:hAnsi="Tahoma" w:cs="B Titr"/>
          <w:b/>
          <w:bCs/>
          <w:rtl/>
        </w:rPr>
      </w:pPr>
      <w:r w:rsidRPr="00B93CB1">
        <w:rPr>
          <w:rFonts w:ascii="Tahoma" w:hAnsi="Tahoma" w:cs="B Titr"/>
          <w:b/>
          <w:bCs/>
          <w:rtl/>
        </w:rPr>
        <w:t xml:space="preserve">بیانیه </w:t>
      </w:r>
      <w:r w:rsidRPr="00B93CB1">
        <w:rPr>
          <w:rFonts w:ascii="Tahoma" w:hAnsi="Tahoma" w:cs="B Titr" w:hint="cs"/>
          <w:b/>
          <w:bCs/>
          <w:rtl/>
          <w:lang w:bidi="fa-IR"/>
        </w:rPr>
        <w:t xml:space="preserve">دانشگاه علوم پزشكي خراسان شمالي </w:t>
      </w:r>
      <w:r w:rsidRPr="00B93CB1">
        <w:rPr>
          <w:rFonts w:ascii="Tahoma" w:hAnsi="Tahoma" w:cs="B Titr"/>
          <w:b/>
          <w:bCs/>
          <w:rtl/>
        </w:rPr>
        <w:t>در پاسداشت یوم الله 9 دی</w:t>
      </w:r>
    </w:p>
    <w:p w:rsidR="002920F4" w:rsidRPr="00557E8F" w:rsidRDefault="002920F4" w:rsidP="00557E8F">
      <w:pPr>
        <w:pStyle w:val="NoSpacing"/>
        <w:bidi/>
        <w:spacing w:line="276" w:lineRule="auto"/>
        <w:ind w:left="-450"/>
        <w:jc w:val="both"/>
        <w:rPr>
          <w:rFonts w:ascii="Calibri" w:eastAsia="Times New Roman" w:hAnsi="Calibri" w:cs="B Mitra"/>
          <w:b/>
          <w:bCs/>
          <w:sz w:val="24"/>
          <w:szCs w:val="24"/>
          <w:rtl/>
          <w:lang w:bidi="fa-IR"/>
        </w:rPr>
      </w:pPr>
      <w:r w:rsidRPr="00557E8F">
        <w:rPr>
          <w:rFonts w:cs="B Mitra" w:hint="cs"/>
          <w:b/>
          <w:bCs/>
          <w:sz w:val="24"/>
          <w:szCs w:val="24"/>
          <w:rtl/>
        </w:rPr>
        <w:t>د</w:t>
      </w:r>
      <w:r w:rsidRPr="00557E8F">
        <w:rPr>
          <w:rFonts w:cs="B Mitra"/>
          <w:b/>
          <w:bCs/>
          <w:sz w:val="24"/>
          <w:szCs w:val="24"/>
          <w:rtl/>
        </w:rPr>
        <w:t>ر سالگرد قیام و خروش عاشورایی ملت علوی ، حسینی و مهدوی ایران اسلامی قرار داریم . خروشی که طغیان پستی و رذالت را سرکوب و چشم نفاق و فتنه را کور کرد . ملت ایران اسلامی در این یوم الله به جهانیان و خصوصا اربابان مکار و چند چهره فتنه گران عاشورای 88 ، دیگر بار این درس گران را یادآوری کرد که اگر تمام دنیا در مقابل دین آنها صف بکشد ، آنها نیز در مقابل تمام دنیای آنان قد علم خواهند کرد .</w:t>
      </w:r>
      <w:r w:rsidRPr="00557E8F">
        <w:rPr>
          <w:rFonts w:cs="B Mitra" w:hint="cs"/>
          <w:b/>
          <w:bCs/>
          <w:sz w:val="24"/>
          <w:szCs w:val="24"/>
          <w:rtl/>
        </w:rPr>
        <w:t>زيرا</w:t>
      </w:r>
      <w:r w:rsidRPr="00557E8F">
        <w:rPr>
          <w:rFonts w:ascii="Calibri" w:eastAsia="Times New Roman" w:hAnsi="Calibri" w:cs="B Mitra"/>
          <w:b/>
          <w:bCs/>
          <w:sz w:val="24"/>
          <w:szCs w:val="24"/>
          <w:rtl/>
          <w:lang w:bidi="fa-IR"/>
        </w:rPr>
        <w:t xml:space="preserve"> اين وعده ي حتمي الهي است كه اگر قومي براي خدا در مقابل شياطين بايستد و در اين راه مقاومت ورزد ياري و نصرت الهي آنان را در بر خواهد گرفت .</w:t>
      </w:r>
    </w:p>
    <w:p w:rsidR="002920F4" w:rsidRPr="00557E8F" w:rsidRDefault="002920F4" w:rsidP="00557E8F">
      <w:pPr>
        <w:pStyle w:val="NoSpacing"/>
        <w:bidi/>
        <w:spacing w:line="276" w:lineRule="auto"/>
        <w:ind w:left="-450"/>
        <w:jc w:val="both"/>
        <w:rPr>
          <w:rFonts w:ascii="Tahoma" w:hAnsi="Tahoma" w:cs="B Mitra"/>
          <w:b/>
          <w:bCs/>
          <w:color w:val="2A2011"/>
          <w:sz w:val="24"/>
          <w:szCs w:val="24"/>
          <w:rtl/>
        </w:rPr>
      </w:pPr>
      <w:r w:rsidRPr="00557E8F">
        <w:rPr>
          <w:rFonts w:cs="B Mitra"/>
          <w:b/>
          <w:bCs/>
          <w:sz w:val="24"/>
          <w:szCs w:val="24"/>
          <w:rtl/>
          <w:lang w:bidi="fa-IR"/>
        </w:rPr>
        <w:t xml:space="preserve">ملت غيور و مسلمان ايران بار ها اين وعده ي الهي را در مقابل چشم جهانيان محقق ساخته است چنان كه </w:t>
      </w:r>
      <w:r w:rsidRPr="00557E8F">
        <w:rPr>
          <w:rFonts w:cs="B Mitra" w:hint="cs"/>
          <w:b/>
          <w:bCs/>
          <w:sz w:val="24"/>
          <w:szCs w:val="24"/>
          <w:rtl/>
          <w:lang w:bidi="fa-IR"/>
        </w:rPr>
        <w:t>دنيا</w:t>
      </w:r>
      <w:r w:rsidRPr="00557E8F">
        <w:rPr>
          <w:rFonts w:cs="B Mitra"/>
          <w:b/>
          <w:bCs/>
          <w:sz w:val="24"/>
          <w:szCs w:val="24"/>
          <w:rtl/>
          <w:lang w:bidi="fa-IR"/>
        </w:rPr>
        <w:t xml:space="preserve">سال هاست از تلألؤ نور انقلاب اين مجاهدان نستوه روشن گشته </w:t>
      </w:r>
      <w:r w:rsidRPr="00557E8F">
        <w:rPr>
          <w:rFonts w:cs="B Mitra" w:hint="cs"/>
          <w:b/>
          <w:bCs/>
          <w:sz w:val="24"/>
          <w:szCs w:val="24"/>
          <w:rtl/>
          <w:lang w:bidi="fa-IR"/>
        </w:rPr>
        <w:t>و</w:t>
      </w:r>
      <w:r w:rsidRPr="00557E8F">
        <w:rPr>
          <w:rFonts w:cs="B Mitra"/>
          <w:b/>
          <w:bCs/>
          <w:sz w:val="24"/>
          <w:szCs w:val="24"/>
          <w:rtl/>
          <w:lang w:bidi="fa-IR"/>
        </w:rPr>
        <w:t xml:space="preserve">تا ابد از رشادت هاي </w:t>
      </w:r>
      <w:r w:rsidRPr="00557E8F">
        <w:rPr>
          <w:rFonts w:cs="B Mitra" w:hint="cs"/>
          <w:b/>
          <w:bCs/>
          <w:sz w:val="24"/>
          <w:szCs w:val="24"/>
          <w:rtl/>
          <w:lang w:bidi="fa-IR"/>
        </w:rPr>
        <w:t xml:space="preserve">ملت غيور اين مرز وبوم </w:t>
      </w:r>
      <w:r w:rsidRPr="00557E8F">
        <w:rPr>
          <w:rFonts w:cs="B Mitra"/>
          <w:b/>
          <w:bCs/>
          <w:sz w:val="24"/>
          <w:szCs w:val="24"/>
          <w:rtl/>
          <w:lang w:bidi="fa-IR"/>
        </w:rPr>
        <w:t xml:space="preserve">در </w:t>
      </w:r>
      <w:r w:rsidRPr="00557E8F">
        <w:rPr>
          <w:rFonts w:cs="B Mitra" w:hint="cs"/>
          <w:b/>
          <w:bCs/>
          <w:sz w:val="24"/>
          <w:szCs w:val="24"/>
          <w:rtl/>
          <w:lang w:bidi="fa-IR"/>
        </w:rPr>
        <w:t>دفاع از نظام مقدس جمهوري اسلامي در تمامي عرصه ها(</w:t>
      </w:r>
      <w:r w:rsidRPr="00557E8F">
        <w:rPr>
          <w:rFonts w:cs="B Mitra"/>
          <w:b/>
          <w:bCs/>
          <w:sz w:val="24"/>
          <w:szCs w:val="24"/>
          <w:rtl/>
          <w:lang w:bidi="fa-IR"/>
        </w:rPr>
        <w:t xml:space="preserve">روز هاي با شكوه مقاومت در مقابل دژخيمان طاغوت وپس از آن جان فشاني ها در برابر </w:t>
      </w:r>
      <w:r w:rsidRPr="00557E8F">
        <w:rPr>
          <w:rFonts w:cs="B Mitra" w:hint="cs"/>
          <w:b/>
          <w:bCs/>
          <w:sz w:val="24"/>
          <w:szCs w:val="24"/>
          <w:rtl/>
          <w:lang w:bidi="fa-IR"/>
        </w:rPr>
        <w:t xml:space="preserve">حلقه بگوشان </w:t>
      </w:r>
      <w:r w:rsidRPr="00557E8F">
        <w:rPr>
          <w:rFonts w:cs="B Mitra"/>
          <w:b/>
          <w:bCs/>
          <w:sz w:val="24"/>
          <w:szCs w:val="24"/>
          <w:rtl/>
          <w:lang w:bidi="fa-IR"/>
        </w:rPr>
        <w:t>درنده خوي استكبار</w:t>
      </w:r>
      <w:r w:rsidRPr="00557E8F">
        <w:rPr>
          <w:rFonts w:cs="B Mitra" w:hint="cs"/>
          <w:b/>
          <w:bCs/>
          <w:sz w:val="24"/>
          <w:szCs w:val="24"/>
          <w:rtl/>
          <w:lang w:bidi="fa-IR"/>
        </w:rPr>
        <w:t xml:space="preserve">،منافقين كور دل </w:t>
      </w:r>
      <w:r w:rsidRPr="00557E8F">
        <w:rPr>
          <w:rFonts w:cs="B Mitra"/>
          <w:b/>
          <w:bCs/>
          <w:sz w:val="24"/>
          <w:szCs w:val="24"/>
          <w:rtl/>
          <w:lang w:bidi="fa-IR"/>
        </w:rPr>
        <w:t xml:space="preserve">، ميادين هشت سال دفاع مقدس </w:t>
      </w:r>
      <w:r w:rsidRPr="00557E8F">
        <w:rPr>
          <w:rFonts w:cs="B Mitra" w:hint="cs"/>
          <w:b/>
          <w:bCs/>
          <w:sz w:val="24"/>
          <w:szCs w:val="24"/>
          <w:rtl/>
          <w:lang w:bidi="fa-IR"/>
        </w:rPr>
        <w:t>و...)</w:t>
      </w:r>
      <w:r w:rsidRPr="00557E8F">
        <w:rPr>
          <w:rFonts w:cs="B Mitra"/>
          <w:b/>
          <w:bCs/>
          <w:sz w:val="24"/>
          <w:szCs w:val="24"/>
          <w:rtl/>
          <w:lang w:bidi="fa-IR"/>
        </w:rPr>
        <w:t xml:space="preserve"> انگشت تحير بر دهان عالميان خواهد ماند.</w:t>
      </w:r>
      <w:r w:rsidRPr="00557E8F">
        <w:rPr>
          <w:rFonts w:cs="B Mitra" w:hint="cs"/>
          <w:b/>
          <w:bCs/>
          <w:sz w:val="24"/>
          <w:szCs w:val="24"/>
          <w:rtl/>
          <w:lang w:bidi="fa-IR"/>
        </w:rPr>
        <w:t>ويك</w:t>
      </w:r>
      <w:r w:rsidRPr="00557E8F">
        <w:rPr>
          <w:rFonts w:cs="B Mitra"/>
          <w:b/>
          <w:bCs/>
          <w:sz w:val="24"/>
          <w:szCs w:val="24"/>
          <w:rtl/>
          <w:lang w:bidi="fa-IR"/>
        </w:rPr>
        <w:t xml:space="preserve">بار ديگر شكوه ايستادگي اين امت موحد را به رخ جهانيان </w:t>
      </w:r>
      <w:r w:rsidRPr="00557E8F">
        <w:rPr>
          <w:rFonts w:cs="B Mitra" w:hint="cs"/>
          <w:b/>
          <w:bCs/>
          <w:sz w:val="24"/>
          <w:szCs w:val="24"/>
          <w:rtl/>
          <w:lang w:bidi="fa-IR"/>
        </w:rPr>
        <w:t>كشيد</w:t>
      </w:r>
      <w:r w:rsidRPr="00557E8F">
        <w:rPr>
          <w:rFonts w:cs="B Mitra"/>
          <w:b/>
          <w:bCs/>
          <w:sz w:val="24"/>
          <w:szCs w:val="24"/>
          <w:rtl/>
          <w:lang w:bidi="fa-IR"/>
        </w:rPr>
        <w:t xml:space="preserve"> و آنگاه بود كه حماسه ي نهم دي ماه سال 88 به وقوع پيوست.</w:t>
      </w:r>
      <w:r w:rsidRPr="00557E8F">
        <w:rPr>
          <w:rFonts w:ascii="Tahoma" w:hAnsi="Tahoma" w:cs="B Mitra" w:hint="cs"/>
          <w:b/>
          <w:bCs/>
          <w:color w:val="2A2011"/>
          <w:sz w:val="24"/>
          <w:szCs w:val="24"/>
          <w:rtl/>
        </w:rPr>
        <w:t>تا</w:t>
      </w:r>
      <w:r w:rsidRPr="00557E8F">
        <w:rPr>
          <w:rFonts w:ascii="Tahoma" w:hAnsi="Tahoma" w:cs="B Mitra"/>
          <w:b/>
          <w:bCs/>
          <w:color w:val="2A2011"/>
          <w:sz w:val="24"/>
          <w:szCs w:val="24"/>
          <w:rtl/>
        </w:rPr>
        <w:t xml:space="preserve"> نمایش فریاد دین‌خواهی و ولایت‌مداری و صحنه درخشش هوشمندی و بصیرت </w:t>
      </w:r>
      <w:r w:rsidRPr="00557E8F">
        <w:rPr>
          <w:rFonts w:ascii="Tahoma" w:hAnsi="Tahoma" w:cs="B Mitra" w:hint="cs"/>
          <w:b/>
          <w:bCs/>
          <w:color w:val="2A2011"/>
          <w:sz w:val="24"/>
          <w:szCs w:val="24"/>
          <w:rtl/>
        </w:rPr>
        <w:t xml:space="preserve">دوستداران نظام وفرهنگ عاشورايي </w:t>
      </w:r>
      <w:r w:rsidRPr="00557E8F">
        <w:rPr>
          <w:rFonts w:ascii="Tahoma" w:hAnsi="Tahoma" w:cs="B Mitra"/>
          <w:b/>
          <w:bCs/>
          <w:color w:val="2A2011"/>
          <w:sz w:val="24"/>
          <w:szCs w:val="24"/>
          <w:rtl/>
        </w:rPr>
        <w:t>در سپهر تاریخ انقلاب اسلامی</w:t>
      </w:r>
      <w:r w:rsidRPr="00557E8F">
        <w:rPr>
          <w:rFonts w:ascii="Tahoma" w:hAnsi="Tahoma" w:cs="B Mitra" w:hint="cs"/>
          <w:b/>
          <w:bCs/>
          <w:color w:val="2A2011"/>
          <w:sz w:val="24"/>
          <w:szCs w:val="24"/>
          <w:rtl/>
        </w:rPr>
        <w:t xml:space="preserve"> پديد آيد</w:t>
      </w:r>
      <w:r w:rsidRPr="00557E8F">
        <w:rPr>
          <w:rFonts w:ascii="Tahoma" w:hAnsi="Tahoma" w:cs="B Mitra"/>
          <w:b/>
          <w:bCs/>
          <w:color w:val="2A2011"/>
          <w:sz w:val="24"/>
          <w:szCs w:val="24"/>
          <w:rtl/>
        </w:rPr>
        <w:t xml:space="preserve"> و آیینه تفاوت‌های مردم ایران با مردم کوفه در فهم راستین حق و حقیقت و رویارویی با فتنه‌هایی که با طراحی و مهندسی قدرت‌های استکباری، سازمان‌های جاسوسی غربی و صهیونیستی و دریوزگی فتنه‌گران و آشوب طلبان داخلی شکل گرفت</w:t>
      </w:r>
      <w:r w:rsidRPr="00557E8F">
        <w:rPr>
          <w:rFonts w:ascii="Tahoma" w:hAnsi="Tahoma" w:cs="B Mitra" w:hint="cs"/>
          <w:b/>
          <w:bCs/>
          <w:color w:val="2A2011"/>
          <w:sz w:val="24"/>
          <w:szCs w:val="24"/>
          <w:rtl/>
        </w:rPr>
        <w:t xml:space="preserve"> به رخ تمام جهانيان كشيده شودكه</w:t>
      </w:r>
      <w:r w:rsidRPr="00557E8F">
        <w:rPr>
          <w:rFonts w:ascii="Tahoma" w:hAnsi="Tahoma" w:cs="B Mitra"/>
          <w:b/>
          <w:bCs/>
          <w:color w:val="2A2011"/>
          <w:sz w:val="24"/>
          <w:szCs w:val="24"/>
          <w:rtl/>
        </w:rPr>
        <w:t xml:space="preserve"> بیعت ملت ایران با قرآن و عترت جاودانه و میثاق آنان با ولی فقیه زمان یک حقیقت همیشه جاری و خدشه‌ناپذیر بوده و در هر مقطع و صحنه‌ای که انقلاب و نظام نیازمند حضور مردم است آنها آگاهانه، عاشقانه، شجاعانه، فداکارانه و بی‌درنگ به میدان آمده و امام و رهبر خویش را یاری می‌دهند.</w:t>
      </w:r>
    </w:p>
    <w:p w:rsidR="00C8679E" w:rsidRDefault="002920F4" w:rsidP="00557E8F">
      <w:pPr>
        <w:pStyle w:val="NormalWeb"/>
        <w:bidi/>
        <w:spacing w:line="276" w:lineRule="auto"/>
        <w:ind w:left="-450"/>
        <w:jc w:val="both"/>
        <w:rPr>
          <w:rFonts w:ascii="Tahoma" w:hAnsi="Tahoma" w:cs="B Mitra"/>
          <w:b/>
          <w:bCs/>
          <w:rtl/>
        </w:rPr>
      </w:pPr>
      <w:r w:rsidRPr="00557E8F">
        <w:rPr>
          <w:rFonts w:ascii="Tahoma" w:hAnsi="Tahoma" w:cs="B Mitra" w:hint="cs"/>
          <w:b/>
          <w:bCs/>
          <w:rtl/>
        </w:rPr>
        <w:t>آري ،</w:t>
      </w:r>
      <w:r w:rsidRPr="00557E8F">
        <w:rPr>
          <w:rFonts w:ascii="Tahoma" w:hAnsi="Tahoma" w:cs="B Mitra"/>
          <w:b/>
          <w:bCs/>
          <w:rtl/>
        </w:rPr>
        <w:t xml:space="preserve">امروز فتنه گران عاشورای 88 ، در زندان قهر و غضب ملت ایران محصورند و کوچک ترین آبرو و قربی نزد این ملت ندارند . هر چند که در این امتحان مهم برخی خواص نتوانستند راه حقیقت را از مذلت باز شناسند و برخی دیگر نیز از چنبره رفاقتها و تعارفات دیرین نرهیدند و امت و ولایت را در این جهاد عظیم تنها گذاردند. اما این ملت سرافراز بود که در پرتو نور هدایت ولایت مطلقه فقیه، سره را از ناسره و خادم را از خائن و صادق را از دروغگو باز شناسانید و امروز این روسیاهیست که بر ذغال مانده و بار جرم بزرگ انکار انتخابات 85 درصدی و گناه عظیم امیدوار کردن دشمنان دین الهی بر پشت آنان سنگینی می کند. </w:t>
      </w:r>
    </w:p>
    <w:p w:rsidR="00C8679E" w:rsidRDefault="00D175AC" w:rsidP="00C80C81">
      <w:pPr>
        <w:pStyle w:val="NormalWeb"/>
        <w:bidi/>
        <w:spacing w:line="276" w:lineRule="auto"/>
        <w:ind w:left="-450"/>
        <w:jc w:val="both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>درپايان ضمن حضور پرشوردر</w:t>
      </w:r>
      <w:r w:rsidR="002920F4" w:rsidRPr="00557E8F">
        <w:rPr>
          <w:rFonts w:ascii="Tahoma" w:hAnsi="Tahoma" w:cs="B Mitra" w:hint="cs"/>
          <w:b/>
          <w:bCs/>
          <w:rtl/>
        </w:rPr>
        <w:t xml:space="preserve"> مراسم يوم ا...نهم دي</w:t>
      </w:r>
      <w:r w:rsidR="00C80C81">
        <w:rPr>
          <w:rFonts w:ascii="Tahoma" w:hAnsi="Tahoma" w:cs="B Mitra" w:hint="cs"/>
          <w:b/>
          <w:bCs/>
          <w:rtl/>
        </w:rPr>
        <w:t xml:space="preserve"> ،</w:t>
      </w:r>
      <w:r w:rsidR="00B93CB1" w:rsidRPr="00557E8F">
        <w:rPr>
          <w:rFonts w:ascii="Tahoma" w:hAnsi="Tahoma" w:cs="B Mitra" w:hint="cs"/>
          <w:b/>
          <w:bCs/>
          <w:rtl/>
        </w:rPr>
        <w:t>انتخابات</w:t>
      </w:r>
      <w:r w:rsidR="002920F4" w:rsidRPr="00557E8F">
        <w:rPr>
          <w:rFonts w:ascii="Tahoma" w:hAnsi="Tahoma" w:cs="B Mitra" w:hint="cs"/>
          <w:b/>
          <w:bCs/>
          <w:rtl/>
        </w:rPr>
        <w:t xml:space="preserve"> مجلس خبرگان رهبري ومجلس شوراي اسلامي</w:t>
      </w:r>
      <w:r w:rsidR="00B93CB1" w:rsidRPr="00557E8F">
        <w:rPr>
          <w:rFonts w:ascii="Tahoma" w:hAnsi="Tahoma" w:cs="B Mitra" w:hint="cs"/>
          <w:b/>
          <w:bCs/>
          <w:rtl/>
        </w:rPr>
        <w:t xml:space="preserve"> با انتخاب نمايندگاني بصير ،ولايي ،حافظ ارزشها وآرمانهاي انقلاب اسلامي </w:t>
      </w:r>
      <w:r w:rsidR="00C80C81">
        <w:rPr>
          <w:rFonts w:ascii="Tahoma" w:hAnsi="Tahoma" w:cs="B Mitra" w:hint="cs"/>
          <w:b/>
          <w:bCs/>
          <w:rtl/>
        </w:rPr>
        <w:t xml:space="preserve">راه نفوذ </w:t>
      </w:r>
      <w:r w:rsidR="00B93CB1" w:rsidRPr="00557E8F">
        <w:rPr>
          <w:rFonts w:ascii="Tahoma" w:hAnsi="Tahoma" w:cs="B Mitra" w:hint="cs"/>
          <w:b/>
          <w:bCs/>
          <w:rtl/>
        </w:rPr>
        <w:t>استكبار</w:t>
      </w:r>
      <w:r w:rsidR="00C80C81">
        <w:rPr>
          <w:rFonts w:ascii="Tahoma" w:hAnsi="Tahoma" w:cs="B Mitra" w:hint="cs"/>
          <w:b/>
          <w:bCs/>
          <w:rtl/>
        </w:rPr>
        <w:t>جهاني به كشور را بسته و</w:t>
      </w:r>
      <w:r w:rsidR="002920F4" w:rsidRPr="00557E8F">
        <w:rPr>
          <w:rFonts w:ascii="Tahoma" w:hAnsi="Tahoma" w:cs="B Mitra"/>
          <w:b/>
          <w:bCs/>
          <w:rtl/>
        </w:rPr>
        <w:t>بر بیعت خود بر پیمان سربازی در نبرد همیشگی حق علیه باطل، به فرماندهی امیر قافله صبر و بصیرت</w:t>
      </w:r>
      <w:r w:rsidR="002920F4" w:rsidRPr="00557E8F">
        <w:rPr>
          <w:rFonts w:ascii="Tahoma" w:hAnsi="Tahoma" w:cs="B Mitra" w:hint="cs"/>
          <w:b/>
          <w:bCs/>
          <w:rtl/>
        </w:rPr>
        <w:t>(امام خامنه اي)</w:t>
      </w:r>
      <w:r w:rsidR="002920F4" w:rsidRPr="00557E8F">
        <w:rPr>
          <w:rFonts w:ascii="Tahoma" w:hAnsi="Tahoma" w:cs="B Mitra"/>
          <w:b/>
          <w:bCs/>
          <w:rtl/>
        </w:rPr>
        <w:t xml:space="preserve"> تا افق ظهور منجی</w:t>
      </w:r>
      <w:r w:rsidR="002920F4" w:rsidRPr="00557E8F">
        <w:rPr>
          <w:rFonts w:ascii="Tahoma" w:hAnsi="Tahoma" w:cs="B Mitra" w:hint="cs"/>
          <w:b/>
          <w:bCs/>
          <w:rtl/>
        </w:rPr>
        <w:t xml:space="preserve"> عالم بشريت</w:t>
      </w:r>
      <w:r w:rsidR="002920F4" w:rsidRPr="00557E8F">
        <w:rPr>
          <w:rFonts w:ascii="Tahoma" w:hAnsi="Tahoma" w:cs="B Mitra"/>
          <w:b/>
          <w:bCs/>
          <w:rtl/>
        </w:rPr>
        <w:t xml:space="preserve"> ، پای فشرده و از حضرت باریتعالیتوفیق</w:t>
      </w:r>
      <w:r w:rsidR="002920F4" w:rsidRPr="00557E8F">
        <w:rPr>
          <w:rFonts w:ascii="Tahoma" w:hAnsi="Tahoma" w:cs="B Mitra" w:hint="cs"/>
          <w:b/>
          <w:bCs/>
          <w:rtl/>
        </w:rPr>
        <w:t xml:space="preserve"> ونصرت الهي را در فصل بيداري مسلمانان جهان  براي همه مبارزين راه حق وحقيقت </w:t>
      </w:r>
      <w:r w:rsidR="002920F4" w:rsidRPr="00557E8F">
        <w:rPr>
          <w:rFonts w:ascii="Tahoma" w:hAnsi="Tahoma" w:cs="B Mitra"/>
          <w:b/>
          <w:bCs/>
          <w:rtl/>
        </w:rPr>
        <w:t xml:space="preserve">خواستاریم </w:t>
      </w:r>
    </w:p>
    <w:p w:rsidR="002920F4" w:rsidRPr="00141BCF" w:rsidRDefault="00C8679E" w:rsidP="00141BCF">
      <w:pPr>
        <w:pStyle w:val="NormalWeb"/>
        <w:bidi/>
        <w:spacing w:after="0" w:afterAutospacing="0"/>
        <w:ind w:left="-450"/>
        <w:jc w:val="center"/>
        <w:rPr>
          <w:rFonts w:ascii="Tahoma" w:hAnsi="Tahoma" w:cs="B Mitra"/>
          <w:b/>
          <w:bCs/>
          <w:sz w:val="22"/>
          <w:szCs w:val="22"/>
          <w:rtl/>
        </w:rPr>
      </w:pPr>
      <w:r w:rsidRPr="00141BCF">
        <w:rPr>
          <w:rFonts w:ascii="Tahoma" w:hAnsi="Tahoma" w:cs="B Titr" w:hint="cs"/>
          <w:b/>
          <w:bCs/>
          <w:sz w:val="22"/>
          <w:szCs w:val="22"/>
          <w:rtl/>
        </w:rPr>
        <w:t>ستاد گراميداشت حماسه نهم دي دانشگاه علوم پزشكي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3"/>
      </w:tblGrid>
      <w:tr w:rsidR="002920F4" w:rsidRPr="00141BCF" w:rsidTr="00557E8F">
        <w:trPr>
          <w:trHeight w:val="726"/>
        </w:trPr>
        <w:tc>
          <w:tcPr>
            <w:tcW w:w="9213" w:type="dxa"/>
          </w:tcPr>
          <w:p w:rsidR="002920F4" w:rsidRPr="00141BCF" w:rsidRDefault="00557E8F" w:rsidP="00141BCF">
            <w:pPr>
              <w:pStyle w:val="NormalWeb"/>
              <w:bidi/>
              <w:jc w:val="center"/>
              <w:rPr>
                <w:rFonts w:ascii="Tahoma" w:hAnsi="Tahoma" w:cs="B Titr"/>
                <w:b/>
                <w:bCs/>
                <w:sz w:val="20"/>
                <w:szCs w:val="20"/>
                <w:rtl/>
                <w:lang w:bidi="fa-IR"/>
              </w:rPr>
            </w:pPr>
            <w:r w:rsidRPr="00141BCF">
              <w:rPr>
                <w:rFonts w:ascii="IranNastaliq" w:hAnsi="IranNastaliq" w:cs="B Titr" w:hint="cs"/>
                <w:b/>
                <w:bCs/>
                <w:sz w:val="22"/>
                <w:szCs w:val="22"/>
                <w:rtl/>
              </w:rPr>
              <w:t>ستاد گراميداشت حماسه نهم دي</w:t>
            </w:r>
            <w:r w:rsidR="002920F4" w:rsidRPr="00141BCF">
              <w:rPr>
                <w:rFonts w:ascii="Tahoma" w:hAnsi="Tahoma" w:cs="B Titr" w:hint="cs"/>
                <w:b/>
                <w:bCs/>
                <w:sz w:val="22"/>
                <w:szCs w:val="22"/>
                <w:rtl/>
                <w:lang w:bidi="fa-IR"/>
              </w:rPr>
              <w:t>دانشگاه علوم پزشكي</w:t>
            </w:r>
            <w:r w:rsidR="002920F4" w:rsidRPr="00141BCF">
              <w:rPr>
                <w:rFonts w:ascii="Tahoma" w:hAnsi="Tahoma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خراسان شمالي</w:t>
            </w:r>
          </w:p>
        </w:tc>
      </w:tr>
    </w:tbl>
    <w:p w:rsidR="00675850" w:rsidRDefault="00675850" w:rsidP="002920F4">
      <w:pPr>
        <w:jc w:val="center"/>
      </w:pPr>
    </w:p>
    <w:sectPr w:rsidR="00675850" w:rsidSect="00141BCF">
      <w:pgSz w:w="11906" w:h="16838"/>
      <w:pgMar w:top="284" w:right="1440" w:bottom="450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20F4"/>
    <w:rsid w:val="00141BCF"/>
    <w:rsid w:val="00286106"/>
    <w:rsid w:val="002920F4"/>
    <w:rsid w:val="004D1B0E"/>
    <w:rsid w:val="00554D56"/>
    <w:rsid w:val="00557E8F"/>
    <w:rsid w:val="00675850"/>
    <w:rsid w:val="00AC6090"/>
    <w:rsid w:val="00B11C4D"/>
    <w:rsid w:val="00B93CB1"/>
    <w:rsid w:val="00C80C81"/>
    <w:rsid w:val="00C8679E"/>
    <w:rsid w:val="00D139AA"/>
    <w:rsid w:val="00D1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F4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920F4"/>
    <w:pPr>
      <w:spacing w:after="0" w:line="240" w:lineRule="auto"/>
    </w:pPr>
    <w:rPr>
      <w:lang w:bidi="ar-SA"/>
    </w:rPr>
  </w:style>
  <w:style w:type="table" w:styleId="TableGrid">
    <w:name w:val="Table Grid"/>
    <w:basedOn w:val="TableNormal"/>
    <w:uiPriority w:val="59"/>
    <w:rsid w:val="002920F4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Sahand www.Win2Farsi.com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5919730528</dc:creator>
  <cp:lastModifiedBy>MRT</cp:lastModifiedBy>
  <cp:revision>2</cp:revision>
  <dcterms:created xsi:type="dcterms:W3CDTF">2015-12-27T04:57:00Z</dcterms:created>
  <dcterms:modified xsi:type="dcterms:W3CDTF">2015-12-27T04:57:00Z</dcterms:modified>
</cp:coreProperties>
</file>